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CD" w:rsidRPr="003B7755" w:rsidRDefault="00E119CD" w:rsidP="003B7755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77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Детская дружба или </w:t>
      </w:r>
      <w:r w:rsidR="00364941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614B50" w:rsidRPr="00614B50">
        <w:rPr>
          <w:rFonts w:ascii="Times New Roman" w:hAnsi="Times New Roman"/>
          <w:b/>
          <w:color w:val="000000" w:themeColor="text1"/>
          <w:sz w:val="24"/>
          <w:szCs w:val="24"/>
        </w:rPr>
        <w:t>тношения реб</w:t>
      </w:r>
      <w:r w:rsidR="00DB5F44">
        <w:rPr>
          <w:rFonts w:ascii="Times New Roman" w:hAnsi="Times New Roman"/>
          <w:b/>
          <w:color w:val="000000" w:themeColor="text1"/>
          <w:sz w:val="24"/>
          <w:szCs w:val="24"/>
        </w:rPr>
        <w:t>ё</w:t>
      </w:r>
      <w:r w:rsidR="00614B50" w:rsidRPr="00614B50">
        <w:rPr>
          <w:rFonts w:ascii="Times New Roman" w:hAnsi="Times New Roman"/>
          <w:b/>
          <w:color w:val="000000" w:themeColor="text1"/>
          <w:sz w:val="24"/>
          <w:szCs w:val="24"/>
        </w:rPr>
        <w:t>нка со сверстниками</w:t>
      </w:r>
    </w:p>
    <w:p w:rsidR="00E119CD" w:rsidRPr="003B7755" w:rsidRDefault="00E119CD" w:rsidP="003B7755">
      <w:pPr>
        <w:spacing w:after="0" w:line="36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C0F40" w:rsidRPr="003B7755" w:rsidRDefault="00AC0F40" w:rsidP="003B7755">
      <w:pPr>
        <w:spacing w:after="0" w:line="360" w:lineRule="auto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B775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Настоящую дружбу нельзя проповедовать, </w:t>
      </w:r>
    </w:p>
    <w:p w:rsidR="00AC0F40" w:rsidRPr="003B7755" w:rsidRDefault="00DB5F44" w:rsidP="003B7755">
      <w:pPr>
        <w:spacing w:after="0" w:line="360" w:lineRule="auto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ей учатся в действии.</w:t>
      </w:r>
    </w:p>
    <w:p w:rsidR="00AC0F40" w:rsidRPr="003B7755" w:rsidRDefault="00AC0F40" w:rsidP="003B7755">
      <w:pPr>
        <w:spacing w:after="0" w:line="360" w:lineRule="auto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B7755">
        <w:rPr>
          <w:rFonts w:ascii="Times New Roman" w:hAnsi="Times New Roman"/>
          <w:i/>
          <w:color w:val="000000" w:themeColor="text1"/>
          <w:sz w:val="24"/>
          <w:szCs w:val="24"/>
        </w:rPr>
        <w:t>Антуан де Сент-Экзюпери</w:t>
      </w:r>
    </w:p>
    <w:p w:rsidR="00E119CD" w:rsidRPr="003B7755" w:rsidRDefault="00E119CD" w:rsidP="003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39ED" w:rsidRPr="003B7755" w:rsidRDefault="001239ED" w:rsidP="003B7755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</w:rPr>
        <w:tab/>
        <w:t>В жизни каждого ребенка однажды происходит очень важное событие: он вступает в новый коллектив – идет в школу, знакомится с ребятами во дворе и так далее. Не всегда новый круг общения сразу же становится близким, очень часто ребенку бывает трудно найти настоящего друга, и новые впечатления не приносят ему ничего, кроме обид и разочарований.</w:t>
      </w:r>
    </w:p>
    <w:p w:rsidR="00E633F8" w:rsidRPr="003B7755" w:rsidRDefault="00807B9F" w:rsidP="003B7755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239ED" w:rsidRPr="003B7755">
        <w:rPr>
          <w:rFonts w:ascii="Times New Roman" w:hAnsi="Times New Roman"/>
          <w:color w:val="000000" w:themeColor="text1"/>
          <w:sz w:val="24"/>
          <w:szCs w:val="24"/>
        </w:rPr>
        <w:t>В чём причины этого? Попадая в новый коллектив, даже коммуникабельные дети порой теряются. Что же говорить о тех</w:t>
      </w:r>
      <w:r w:rsidR="000C6258" w:rsidRPr="003B7755">
        <w:rPr>
          <w:rFonts w:ascii="Times New Roman" w:hAnsi="Times New Roman"/>
          <w:color w:val="000000" w:themeColor="text1"/>
          <w:sz w:val="24"/>
          <w:szCs w:val="24"/>
        </w:rPr>
        <w:t xml:space="preserve"> детях, которые</w:t>
      </w:r>
      <w:r w:rsidR="001239ED" w:rsidRPr="003B7755">
        <w:rPr>
          <w:rFonts w:ascii="Times New Roman" w:hAnsi="Times New Roman"/>
          <w:color w:val="000000" w:themeColor="text1"/>
          <w:sz w:val="24"/>
          <w:szCs w:val="24"/>
        </w:rPr>
        <w:t xml:space="preserve"> испытыва</w:t>
      </w:r>
      <w:r w:rsidR="000C6258" w:rsidRPr="003B7755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1239ED" w:rsidRPr="003B7755">
        <w:rPr>
          <w:rFonts w:ascii="Times New Roman" w:hAnsi="Times New Roman"/>
          <w:color w:val="000000" w:themeColor="text1"/>
          <w:sz w:val="24"/>
          <w:szCs w:val="24"/>
        </w:rPr>
        <w:t>т трудности в общении со сверстниками из-за своих индивидуальных особенностей: повышенной эмоциональности, завышенной или заниженной самооценки, конфликтности, агрессивности, замкнутости, застенчивости?</w:t>
      </w:r>
      <w:r w:rsidRPr="003B7755">
        <w:rPr>
          <w:rFonts w:ascii="Times New Roman" w:hAnsi="Times New Roman"/>
          <w:color w:val="000000" w:themeColor="text1"/>
          <w:sz w:val="24"/>
          <w:szCs w:val="24"/>
        </w:rPr>
        <w:t xml:space="preserve"> И если справляться с детскими проблемами, которые возникают в семейном кругу, родителям ещё как-то получается, то правильно отреагировать на переживания ребёнка, например, из-за отсутствия товарищей на улице или в школе, иногда не выходит. </w:t>
      </w:r>
    </w:p>
    <w:p w:rsidR="0090436C" w:rsidRPr="003B7755" w:rsidRDefault="0090436C" w:rsidP="003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практике работы психолога достаточно часто встречаются обращения по поводу отношений со сверстниками.  </w:t>
      </w:r>
    </w:p>
    <w:p w:rsidR="00E633F8" w:rsidRPr="003B7755" w:rsidRDefault="0090436C" w:rsidP="003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На консультацию</w:t>
      </w:r>
      <w:r w:rsidR="00E633F8"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обратилась </w:t>
      </w:r>
      <w:r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мама с </w:t>
      </w:r>
      <w:r w:rsidR="001239ED"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девятилетн</w:t>
      </w:r>
      <w:r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ей</w:t>
      </w:r>
      <w:r w:rsidR="00F747F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дочкой.</w:t>
      </w:r>
      <w:r w:rsidR="00F747F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Девочка</w:t>
      </w:r>
      <w:r w:rsidR="00E633F8"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говорила о том, что чувствует себя несчастной, все время грустит и слишком ярко реагирует на все, что с ней происходит в жизни. Девочка рассказала, что переживает потому, что никак</w:t>
      </w:r>
      <w:r w:rsidR="00F747F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E633F8"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не может найти себе друзей. Она хотела найти такого друга, который общался бы с ней, играл бы в такие игры, которые она хочет, и ни с кем больше не </w:t>
      </w:r>
      <w:r w:rsidR="00264914"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дружил</w:t>
      </w:r>
      <w:r w:rsidR="00E633F8"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="00264914"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Н</w:t>
      </w:r>
      <w:r w:rsidR="00E633F8"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а так</w:t>
      </w:r>
      <w:r w:rsidR="00264914"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ие</w:t>
      </w:r>
      <w:r w:rsidR="00E633F8"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отношения желающих было мало. Подруги находились, но они не желали полностью посвящать себя девочке. В ходе </w:t>
      </w:r>
      <w:r w:rsidR="00DB5F44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консультации</w:t>
      </w:r>
      <w:r w:rsidR="00E633F8"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девочка увидела свои ошибки в общении с детьми, </w:t>
      </w:r>
      <w:r w:rsidR="00264914" w:rsidRPr="003B775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поняла, что в дружбе важно слышать другого и уважать его интересы. </w:t>
      </w:r>
    </w:p>
    <w:p w:rsidR="00E119CD" w:rsidRPr="003B7755" w:rsidRDefault="000C6258" w:rsidP="003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Действительно, п</w:t>
      </w:r>
      <w:r w:rsidR="00E119CD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роблем</w:t>
      </w:r>
      <w:r w:rsidR="005B7323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F747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B7323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взаимоотношений в детской и подростковой среде достаточно актуальна </w:t>
      </w:r>
      <w:r w:rsidR="00E119CD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это трудности в общении со сверстниками, отсутствие друзей, конфликты с друзьями, переживания по поводу отношений с одноклассниками и учебным коллективом. </w:t>
      </w:r>
    </w:p>
    <w:p w:rsidR="00E119CD" w:rsidRPr="003B7755" w:rsidRDefault="0090436C" w:rsidP="003B775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3B7755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lastRenderedPageBreak/>
        <w:tab/>
        <w:t>Причинами подобных ситуаций ребенка могут быть самыми  разнообразными: излишняя привязанность к кому-нибудь из членов семьи, избалованность, чрезмерная опека родителей, ограничение общения ребенка из-за боязни отрицательного влияния на него со стороны друзей, запрет на игры со сверстника</w:t>
      </w:r>
      <w:r w:rsidR="005D4856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ми дома по причине болезни кого-</w:t>
      </w:r>
      <w:r w:rsidRPr="003B7755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либо из членов семьи, усталости родителей после напряженного дня, нежелания нарушать порядок в доме и так далее.</w:t>
      </w:r>
    </w:p>
    <w:p w:rsidR="00035DC3" w:rsidRPr="003B7755" w:rsidRDefault="00035DC3" w:rsidP="003B775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E119CD" w:rsidRPr="003B7755" w:rsidRDefault="00E119CD" w:rsidP="003B7755">
      <w:pPr>
        <w:spacing w:after="0"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775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Друзей выбирают</w:t>
      </w:r>
    </w:p>
    <w:p w:rsidR="00FB69A0" w:rsidRPr="003B7755" w:rsidRDefault="00E119CD" w:rsidP="003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Для того чтобы создавать конструктивные дружеские отношения, где каждый полностью проявляет себя, ребенок должен обладать рядом психологических характеристик, которые он приобретает в течение жизни. </w:t>
      </w:r>
      <w:r w:rsidR="00FB69A0" w:rsidRPr="003B77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Дружба дарит ребенку не только близких по интересам людей, но и дополнительную возможность научиться уважать другого человека, доверять ему. Дружба становится прекрасным средством и индикатором степени социализации ребенка. </w:t>
      </w:r>
      <w:r w:rsidR="00FB69A0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Важно в отношениях уместно проявлять и принимать агрессию, потому как даже в дружеских отношениях с ней приходится сталкиваться неизбежно. </w:t>
      </w:r>
      <w:r w:rsidR="00FB69A0" w:rsidRPr="003B77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Именно </w:t>
      </w:r>
      <w:r w:rsidR="00F103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вданных отношениях ребенок учит</w:t>
      </w:r>
      <w:r w:rsidR="00FB69A0" w:rsidRPr="003B77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ся полноценному общению на равных, </w:t>
      </w:r>
      <w:r w:rsidR="00FB69A0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делиться чем-то ценным, получать и принимать заботу о себе, оставаться уверенным в себе и многое другое, ч</w:t>
      </w:r>
      <w:r w:rsidR="00FB69A0" w:rsidRPr="003B77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 невозможно, например, в детско-родительских отношениях</w:t>
      </w:r>
      <w:r w:rsidR="00FB69A0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35DC3" w:rsidRPr="003B7755" w:rsidRDefault="00035DC3" w:rsidP="003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119CD" w:rsidRPr="003B7755" w:rsidRDefault="00E119CD" w:rsidP="003B7755">
      <w:pPr>
        <w:spacing w:after="0" w:line="360" w:lineRule="auto"/>
        <w:ind w:firstLine="708"/>
        <w:contextualSpacing/>
        <w:jc w:val="both"/>
        <w:outlineLvl w:val="3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B775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Больше - не всегда лучше</w:t>
      </w:r>
    </w:p>
    <w:p w:rsidR="00E119CD" w:rsidRPr="003B7755" w:rsidRDefault="00E119CD" w:rsidP="003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Хорошо, когда ребенок окружен большим числом приятелей. Но что касается по-настоящему близкой дружбы, принцип «чем больше, тем лучше» перестает действовать. Даже очень общительному ребенку может не хватать той крепкой взаимной дружбы, которая ему действительно нужна, в которой его понимают и принимают таким, какой он есть.</w:t>
      </w:r>
    </w:p>
    <w:p w:rsidR="00E119CD" w:rsidRPr="003B7755" w:rsidRDefault="00C41DCA" w:rsidP="003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каждом возрасте у детей разное количество друзей.</w:t>
      </w:r>
      <w:r w:rsidR="00F440E6" w:rsidRPr="003B77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 двух-трех лет дети наблюдают друг за другом, но сами редко начинают играть вместе, если их не вовлечет в игру взрослый. Эти первые игровые моменты дружбой назвать еще нельзя.</w:t>
      </w:r>
      <w:r w:rsidR="00E119CD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Слово «друг» прочно закрепляется в детском словаре на 3-6-м году жизни. У дошкольников и младших школьников друзьями, как правило, становятся наиболее доступные им для игры дети, обычно это ребята из группы детского сада или одноклассники.</w:t>
      </w:r>
      <w:r w:rsidR="00F747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9270B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поэтому</w:t>
      </w:r>
      <w:r w:rsidR="00E119CD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вопрос «Кто твой друг?» ребенок младшего возраста обычно выдает целый список имен.</w:t>
      </w:r>
    </w:p>
    <w:p w:rsidR="00E119CD" w:rsidRPr="003B7755" w:rsidRDefault="00E119CD" w:rsidP="003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Позже круг друзей сужается - дети начинают выбирать, исходя из собственного вкуса и взаимных интересов. Причем своему кругу друзей ребята остаются верны </w:t>
      </w:r>
      <w:r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довольно долгое время. Но, несмотря на такую, казалось бы, прочную связь, в подростковом возрасте былая дружба может распасться, если один из друзей физически или эмоционально развивается быстрее, чем другой. Например, один друг начинает встречаться с девушками, а другой довольно инфантилен и ни физически, ни эмоционально к этому не готов. Также прерывание дружеских отношений, например, в связи с переходом в другую школу, воспринимается ребёнком болезненно вплоть до переживания чувства настоящей потери, горя. Правда, до того момента, пока он не найдёт новых друзей.</w:t>
      </w:r>
      <w:r w:rsidRPr="003B7755">
        <w:rPr>
          <w:rFonts w:ascii="Times New Roman" w:hAnsi="Times New Roman"/>
          <w:color w:val="000000" w:themeColor="text1"/>
          <w:sz w:val="24"/>
          <w:szCs w:val="24"/>
        </w:rPr>
        <w:t xml:space="preserve"> В этот период подросток максимально подвержен влиянию группы и её ценностей, он панически боится утратить популярность среди сверстников. Поэтому для поддержания дружбы и девочкам, и мальчикам необходимы модные молодёжные атрибуты, например, </w:t>
      </w:r>
      <w:r w:rsidR="00511F4B">
        <w:rPr>
          <w:rFonts w:ascii="Times New Roman" w:hAnsi="Times New Roman"/>
          <w:color w:val="000000" w:themeColor="text1"/>
          <w:sz w:val="24"/>
          <w:szCs w:val="24"/>
        </w:rPr>
        <w:t>современные гаджеты или стильная одежда</w:t>
      </w:r>
      <w:proofErr w:type="gramStart"/>
      <w:r w:rsidR="00511F4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B7755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3B7755">
        <w:rPr>
          <w:rFonts w:ascii="Times New Roman" w:hAnsi="Times New Roman"/>
          <w:color w:val="000000" w:themeColor="text1"/>
          <w:sz w:val="24"/>
          <w:szCs w:val="24"/>
        </w:rPr>
        <w:t xml:space="preserve">рестижно иметь даже не сами вещи, а возможность участия наравне с другими в общих мероприятиях и обсуждениях. </w:t>
      </w:r>
    </w:p>
    <w:p w:rsidR="00E119CD" w:rsidRPr="003B7755" w:rsidRDefault="00E119CD" w:rsidP="003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highlight w:val="cyan"/>
        </w:rPr>
      </w:pPr>
    </w:p>
    <w:p w:rsidR="00E119CD" w:rsidRPr="003B7755" w:rsidRDefault="00E119CD" w:rsidP="003B7755">
      <w:pPr>
        <w:spacing w:after="0" w:line="360" w:lineRule="auto"/>
        <w:ind w:left="1"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77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Проблема «со мной не хотят дружить» </w:t>
      </w:r>
    </w:p>
    <w:p w:rsidR="00E119CD" w:rsidRPr="003B7755" w:rsidRDefault="00B73ACE" w:rsidP="003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</w:rPr>
        <w:t>Признаки, которые могут говорить о том, что у вашего ребенка возникли трудности в общении со сверстниками</w:t>
      </w:r>
      <w:r w:rsidR="00E119CD" w:rsidRPr="003B775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119CD" w:rsidRPr="003B7755" w:rsidRDefault="00E119CD" w:rsidP="003B775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</w:rPr>
        <w:t>жалуется на отсутствие друзей и нежелание сверстников общаться с ним;</w:t>
      </w:r>
    </w:p>
    <w:p w:rsidR="00E119CD" w:rsidRPr="003B7755" w:rsidRDefault="00E119CD" w:rsidP="003B775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</w:rPr>
        <w:t xml:space="preserve">с неохотой идёт или радуется любой возможности не пойти в детский сад, </w:t>
      </w:r>
      <w:r w:rsidR="007655C6">
        <w:rPr>
          <w:rFonts w:ascii="Times New Roman" w:hAnsi="Times New Roman"/>
          <w:color w:val="000000" w:themeColor="text1"/>
          <w:sz w:val="24"/>
          <w:szCs w:val="24"/>
        </w:rPr>
        <w:t xml:space="preserve">основную или дополнительную </w:t>
      </w:r>
      <w:r w:rsidRPr="003B7755">
        <w:rPr>
          <w:rFonts w:ascii="Times New Roman" w:hAnsi="Times New Roman"/>
          <w:color w:val="000000" w:themeColor="text1"/>
          <w:sz w:val="24"/>
          <w:szCs w:val="24"/>
        </w:rPr>
        <w:t>школу;</w:t>
      </w:r>
    </w:p>
    <w:p w:rsidR="00E119CD" w:rsidRPr="003B7755" w:rsidRDefault="00E119CD" w:rsidP="003B775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</w:rPr>
        <w:t>ничего не рассказывает об одноклассниках и приятелях, с которыми познакомился, например, на улице или в спортивной секции;</w:t>
      </w:r>
    </w:p>
    <w:p w:rsidR="00E119CD" w:rsidRPr="003B7755" w:rsidRDefault="00E119CD" w:rsidP="003B775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</w:rPr>
        <w:t>не хочет никому звонить, звать в гости или ему никто не звонит и не приглашает к себе;</w:t>
      </w:r>
    </w:p>
    <w:p w:rsidR="00E119CD" w:rsidRPr="003B7755" w:rsidRDefault="00E119CD" w:rsidP="003B775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</w:rPr>
        <w:t xml:space="preserve">целыми днями в одиночестве чем-то занимается дома (читает, играет в компьютерные игры, смотрит телевизор и </w:t>
      </w:r>
      <w:r w:rsidR="00CE3DB5">
        <w:rPr>
          <w:rFonts w:ascii="Times New Roman" w:hAnsi="Times New Roman"/>
          <w:color w:val="000000" w:themeColor="text1"/>
          <w:sz w:val="24"/>
          <w:szCs w:val="24"/>
        </w:rPr>
        <w:t>пр.</w:t>
      </w:r>
      <w:bookmarkStart w:id="0" w:name="_GoBack"/>
      <w:bookmarkEnd w:id="0"/>
      <w:r w:rsidRPr="003B775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8D31A0" w:rsidRPr="003B7755" w:rsidRDefault="00B73ACE" w:rsidP="003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</w:rPr>
        <w:t>Ребенок не может обойтись без</w:t>
      </w:r>
      <w:r w:rsidR="001E0EB7" w:rsidRPr="003B7755">
        <w:rPr>
          <w:rFonts w:ascii="Times New Roman" w:hAnsi="Times New Roman"/>
          <w:color w:val="000000" w:themeColor="text1"/>
          <w:sz w:val="24"/>
          <w:szCs w:val="24"/>
        </w:rPr>
        <w:t xml:space="preserve"> друзей</w:t>
      </w:r>
      <w:r w:rsidRPr="003B7755">
        <w:rPr>
          <w:rFonts w:ascii="Times New Roman" w:hAnsi="Times New Roman"/>
          <w:color w:val="000000" w:themeColor="text1"/>
          <w:sz w:val="24"/>
          <w:szCs w:val="24"/>
        </w:rPr>
        <w:t xml:space="preserve">, но его общение с ними без помощи взрослых часто оказывается малоуспешным. Поэтому именно вы, родители </w:t>
      </w:r>
      <w:r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можете помочь ему справиться с трудной ситуацией, </w:t>
      </w:r>
      <w:r w:rsidR="001E0EB7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поддержать. </w:t>
      </w:r>
      <w:r w:rsidR="008D31A0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Ребенок</w:t>
      </w:r>
      <w:r w:rsidR="001E0EB7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впитывает опыт построения отношений с материнским молоком, книжками которые ему читают, мульт</w:t>
      </w:r>
      <w:r w:rsidR="008D31A0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фильмами, </w:t>
      </w:r>
      <w:r w:rsidR="001E0EB7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которые он смотрит, в детском саду, песочнице, общаясь с братьями и сестрами, берет на заметку взаимоотношения родителей. Как можно больше создавайте для ребенка ситуаций общения с другими людьми, пусть он приобретает этот опыт с самых ранних лет жизни, тогда постепенно, он научится строить хорошие дружеские отношения. Не пытайтесь подтолкнуть ребенка к общению с подходящими друзьями, </w:t>
      </w:r>
      <w:r w:rsidR="001E0EB7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может быть, тот с кем он сейчас дружит, играет для него невосполнимую роль. Пусть ваш сын или дочь приобретут собственный опыт, совершат свои ошибки. </w:t>
      </w:r>
    </w:p>
    <w:p w:rsidR="00B70EAB" w:rsidRPr="003B7755" w:rsidRDefault="008D31A0" w:rsidP="003B7755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83C5E" w:rsidRPr="003B7755">
        <w:rPr>
          <w:rFonts w:ascii="Times New Roman" w:hAnsi="Times New Roman"/>
          <w:color w:val="000000" w:themeColor="text1"/>
          <w:sz w:val="24"/>
          <w:szCs w:val="24"/>
        </w:rPr>
        <w:t xml:space="preserve">Зачастую </w:t>
      </w:r>
      <w:r w:rsidR="00783C5E">
        <w:rPr>
          <w:rFonts w:ascii="Times New Roman" w:hAnsi="Times New Roman"/>
          <w:color w:val="000000" w:themeColor="text1"/>
          <w:sz w:val="24"/>
          <w:szCs w:val="24"/>
        </w:rPr>
        <w:t>родителям</w:t>
      </w:r>
      <w:r w:rsidR="00783C5E" w:rsidRPr="003B7755">
        <w:rPr>
          <w:rFonts w:ascii="Times New Roman" w:hAnsi="Times New Roman"/>
          <w:color w:val="000000" w:themeColor="text1"/>
          <w:sz w:val="24"/>
          <w:szCs w:val="24"/>
        </w:rPr>
        <w:t xml:space="preserve"> не хватает терпения подождать, пока ребенок самостоятельно справится с возникшими сложностями, или же, </w:t>
      </w:r>
      <w:r w:rsidR="00783C5E">
        <w:rPr>
          <w:rFonts w:ascii="Times New Roman" w:hAnsi="Times New Roman"/>
          <w:color w:val="000000" w:themeColor="text1"/>
          <w:sz w:val="24"/>
          <w:szCs w:val="24"/>
        </w:rPr>
        <w:t>со стороны взрослых происходитобесценивание</w:t>
      </w:r>
      <w:r w:rsidR="00783C5E" w:rsidRPr="003B7755">
        <w:rPr>
          <w:rFonts w:ascii="Times New Roman" w:hAnsi="Times New Roman"/>
          <w:color w:val="000000" w:themeColor="text1"/>
          <w:sz w:val="24"/>
          <w:szCs w:val="24"/>
        </w:rPr>
        <w:t xml:space="preserve"> способност</w:t>
      </w:r>
      <w:r w:rsidR="00783C5E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783C5E" w:rsidRPr="003B7755">
        <w:rPr>
          <w:rFonts w:ascii="Times New Roman" w:hAnsi="Times New Roman"/>
          <w:color w:val="000000" w:themeColor="text1"/>
          <w:sz w:val="24"/>
          <w:szCs w:val="24"/>
        </w:rPr>
        <w:t xml:space="preserve"> своего сына или дочери. Поэтому, главная задача родителя - выстроить доверительные отношения, чтобы ребенок в любой момент мог поговорить с ним даже о самом неприятном опыте общения.</w:t>
      </w:r>
    </w:p>
    <w:p w:rsidR="00AE069C" w:rsidRPr="003B7755" w:rsidRDefault="001E0EB7" w:rsidP="003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Если же в общении у ребенка возникают серьезные проблемы, </w:t>
      </w:r>
      <w:r w:rsidR="00AE069C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можно получить профессиональную </w:t>
      </w:r>
      <w:r w:rsidR="00B70EAB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квалифицированную</w:t>
      </w:r>
      <w:r w:rsidR="00AE069C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помощь, обратившись к специалистам Детского телефона доверия с единым общероссийским номером </w:t>
      </w:r>
      <w:r w:rsidR="00AE069C" w:rsidRPr="003B7755">
        <w:rPr>
          <w:rFonts w:ascii="Times New Roman" w:hAnsi="Times New Roman"/>
          <w:color w:val="000000" w:themeColor="text1"/>
          <w:sz w:val="24"/>
          <w:szCs w:val="24"/>
        </w:rPr>
        <w:t>8-800-2000-122</w:t>
      </w:r>
      <w:r w:rsidR="00F1034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Служба работает </w:t>
      </w:r>
      <w:r w:rsidR="00AE069C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ано</w:t>
      </w:r>
      <w:r w:rsid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нимно, круглосуточно и бесплатно</w:t>
      </w:r>
      <w:r w:rsidR="00AE069C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B7755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Консультанты</w:t>
      </w:r>
      <w:r w:rsidR="00B70EAB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Детского телефона доверия </w:t>
      </w:r>
      <w:r w:rsidR="00AE069C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принимают звонки не только от детей</w:t>
      </w:r>
      <w:r w:rsidR="00F1034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подростков</w:t>
      </w:r>
      <w:r w:rsidR="00AE069C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но и от взрослых. </w:t>
      </w:r>
    </w:p>
    <w:p w:rsidR="00AE069C" w:rsidRPr="003B7755" w:rsidRDefault="0087605D" w:rsidP="003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7755">
        <w:rPr>
          <w:rFonts w:ascii="Times New Roman" w:hAnsi="Times New Roman"/>
          <w:color w:val="000000" w:themeColor="text1"/>
          <w:sz w:val="24"/>
          <w:szCs w:val="24"/>
        </w:rPr>
        <w:t xml:space="preserve">Детскую дружбу называют репетицией взрослых отношений. Часто именно друзья детства остаются самыми родными людьми и во взрослой жизни, а полученные в детстве радость и трепетность дружбы становятся важными маячками все дальнейшие годы. Поэтому так важно помочь своему ребенку научиться строить связи, дружить и сохранять дружбу! </w:t>
      </w:r>
      <w:r w:rsidR="00AE069C" w:rsidRPr="003B77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Разобравшись в причинах неудач и скорректировав отношения, которые создают проблемы, можно многое изменить в жизни!</w:t>
      </w:r>
    </w:p>
    <w:p w:rsidR="00AE069C" w:rsidRPr="003B7755" w:rsidRDefault="00AE069C" w:rsidP="003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E069C" w:rsidRPr="003B7755" w:rsidRDefault="00AE069C" w:rsidP="003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119CD" w:rsidRPr="003B7755" w:rsidRDefault="00E119CD" w:rsidP="003B775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E119CD" w:rsidRPr="0062628E" w:rsidRDefault="0062628E" w:rsidP="0062628E">
      <w:pPr>
        <w:spacing w:after="0" w:line="36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Старцева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Виктория,</w:t>
      </w:r>
    </w:p>
    <w:p w:rsidR="0062628E" w:rsidRDefault="0062628E" w:rsidP="0062628E">
      <w:pPr>
        <w:spacing w:after="0" w:line="36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2628E">
        <w:rPr>
          <w:rFonts w:ascii="Times New Roman" w:hAnsi="Times New Roman"/>
          <w:color w:val="000000" w:themeColor="text1"/>
          <w:sz w:val="24"/>
          <w:szCs w:val="24"/>
        </w:rPr>
        <w:t xml:space="preserve">сихолог БУ «Нефтеюганский комплексный центр </w:t>
      </w:r>
    </w:p>
    <w:p w:rsidR="00E119CD" w:rsidRPr="0062628E" w:rsidRDefault="0062628E" w:rsidP="0062628E">
      <w:pPr>
        <w:spacing w:after="0" w:line="36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2628E">
        <w:rPr>
          <w:rFonts w:ascii="Times New Roman" w:hAnsi="Times New Roman"/>
          <w:color w:val="000000" w:themeColor="text1"/>
          <w:sz w:val="24"/>
          <w:szCs w:val="24"/>
        </w:rPr>
        <w:t>социального обслуживания населения»</w:t>
      </w:r>
    </w:p>
    <w:p w:rsidR="00E119CD" w:rsidRPr="003B7755" w:rsidRDefault="00E119CD" w:rsidP="003B775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E119CD" w:rsidRPr="003B7755" w:rsidRDefault="00E119CD" w:rsidP="003B775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E119CD" w:rsidRPr="003B7755" w:rsidRDefault="00E119CD" w:rsidP="003B775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E119CD" w:rsidRPr="003B7755" w:rsidRDefault="00E119CD" w:rsidP="003B775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E119CD" w:rsidRPr="003B7755" w:rsidRDefault="00E119CD" w:rsidP="003B775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E119CD" w:rsidRPr="003B7755" w:rsidRDefault="00E119CD" w:rsidP="003B775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082083" w:rsidRPr="003B7755" w:rsidRDefault="00082083" w:rsidP="003B7755">
      <w:pPr>
        <w:spacing w:after="0" w:line="360" w:lineRule="auto"/>
        <w:contextualSpacing/>
        <w:jc w:val="both"/>
        <w:rPr>
          <w:color w:val="000000" w:themeColor="text1"/>
          <w:sz w:val="24"/>
          <w:szCs w:val="24"/>
          <w:highlight w:val="yellow"/>
        </w:rPr>
      </w:pPr>
    </w:p>
    <w:sectPr w:rsidR="00082083" w:rsidRPr="003B7755" w:rsidSect="008E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AC4"/>
    <w:multiLevelType w:val="hybridMultilevel"/>
    <w:tmpl w:val="AB3E099E"/>
    <w:lvl w:ilvl="0" w:tplc="A69C5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25888"/>
    <w:multiLevelType w:val="multilevel"/>
    <w:tmpl w:val="5222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B25"/>
    <w:rsid w:val="00026853"/>
    <w:rsid w:val="00027690"/>
    <w:rsid w:val="00035553"/>
    <w:rsid w:val="00035DC3"/>
    <w:rsid w:val="000614EA"/>
    <w:rsid w:val="00070D15"/>
    <w:rsid w:val="00071058"/>
    <w:rsid w:val="00082083"/>
    <w:rsid w:val="00085589"/>
    <w:rsid w:val="0009270B"/>
    <w:rsid w:val="000955CE"/>
    <w:rsid w:val="00096FBB"/>
    <w:rsid w:val="000A50A1"/>
    <w:rsid w:val="000C6258"/>
    <w:rsid w:val="001239ED"/>
    <w:rsid w:val="001444E8"/>
    <w:rsid w:val="00160B14"/>
    <w:rsid w:val="00170C92"/>
    <w:rsid w:val="00185E1D"/>
    <w:rsid w:val="001A199D"/>
    <w:rsid w:val="001D06D2"/>
    <w:rsid w:val="001E0EB7"/>
    <w:rsid w:val="001F0E8E"/>
    <w:rsid w:val="00253CC9"/>
    <w:rsid w:val="00264914"/>
    <w:rsid w:val="003065DB"/>
    <w:rsid w:val="00314DC6"/>
    <w:rsid w:val="00364941"/>
    <w:rsid w:val="00396276"/>
    <w:rsid w:val="00396F98"/>
    <w:rsid w:val="003B3810"/>
    <w:rsid w:val="003B496F"/>
    <w:rsid w:val="003B7755"/>
    <w:rsid w:val="003D2FA5"/>
    <w:rsid w:val="003D4413"/>
    <w:rsid w:val="00432F6E"/>
    <w:rsid w:val="0046361C"/>
    <w:rsid w:val="004720EE"/>
    <w:rsid w:val="004C0989"/>
    <w:rsid w:val="004E57AB"/>
    <w:rsid w:val="00511F4B"/>
    <w:rsid w:val="005205AB"/>
    <w:rsid w:val="005B1559"/>
    <w:rsid w:val="005B7323"/>
    <w:rsid w:val="005D4856"/>
    <w:rsid w:val="00614B50"/>
    <w:rsid w:val="00617DE0"/>
    <w:rsid w:val="0062628E"/>
    <w:rsid w:val="00630B25"/>
    <w:rsid w:val="00674B83"/>
    <w:rsid w:val="006A12D5"/>
    <w:rsid w:val="00705391"/>
    <w:rsid w:val="0071593D"/>
    <w:rsid w:val="00754C52"/>
    <w:rsid w:val="007655C6"/>
    <w:rsid w:val="00780F41"/>
    <w:rsid w:val="00783C5E"/>
    <w:rsid w:val="007841C4"/>
    <w:rsid w:val="00792BCC"/>
    <w:rsid w:val="008006B7"/>
    <w:rsid w:val="00807B9F"/>
    <w:rsid w:val="008145D1"/>
    <w:rsid w:val="00847FC3"/>
    <w:rsid w:val="0087605D"/>
    <w:rsid w:val="00885C94"/>
    <w:rsid w:val="008C3CE0"/>
    <w:rsid w:val="008D31A0"/>
    <w:rsid w:val="008E22EC"/>
    <w:rsid w:val="008E4A94"/>
    <w:rsid w:val="008F5791"/>
    <w:rsid w:val="0090436C"/>
    <w:rsid w:val="00927C8D"/>
    <w:rsid w:val="009B5040"/>
    <w:rsid w:val="009C68CC"/>
    <w:rsid w:val="009D316A"/>
    <w:rsid w:val="00A00BC7"/>
    <w:rsid w:val="00A279C3"/>
    <w:rsid w:val="00A31A4F"/>
    <w:rsid w:val="00A64815"/>
    <w:rsid w:val="00AC0F40"/>
    <w:rsid w:val="00AE069C"/>
    <w:rsid w:val="00AF3AF4"/>
    <w:rsid w:val="00B07A75"/>
    <w:rsid w:val="00B5310A"/>
    <w:rsid w:val="00B54A6C"/>
    <w:rsid w:val="00B70EAB"/>
    <w:rsid w:val="00B73ACE"/>
    <w:rsid w:val="00BB4FAB"/>
    <w:rsid w:val="00BC11A8"/>
    <w:rsid w:val="00BD7184"/>
    <w:rsid w:val="00BE3A8D"/>
    <w:rsid w:val="00C06D06"/>
    <w:rsid w:val="00C250BB"/>
    <w:rsid w:val="00C330CE"/>
    <w:rsid w:val="00C3464D"/>
    <w:rsid w:val="00C3472A"/>
    <w:rsid w:val="00C41DCA"/>
    <w:rsid w:val="00C56803"/>
    <w:rsid w:val="00C618C4"/>
    <w:rsid w:val="00C76C61"/>
    <w:rsid w:val="00C92A0E"/>
    <w:rsid w:val="00CA1C0C"/>
    <w:rsid w:val="00CC0D19"/>
    <w:rsid w:val="00CE258E"/>
    <w:rsid w:val="00CE3DB5"/>
    <w:rsid w:val="00CF1FCA"/>
    <w:rsid w:val="00D17EC6"/>
    <w:rsid w:val="00D2686E"/>
    <w:rsid w:val="00D27EAF"/>
    <w:rsid w:val="00D37B78"/>
    <w:rsid w:val="00D50078"/>
    <w:rsid w:val="00D61E77"/>
    <w:rsid w:val="00DB5F44"/>
    <w:rsid w:val="00DD5FB4"/>
    <w:rsid w:val="00E0690F"/>
    <w:rsid w:val="00E119CD"/>
    <w:rsid w:val="00E633F8"/>
    <w:rsid w:val="00E74109"/>
    <w:rsid w:val="00EA4243"/>
    <w:rsid w:val="00EA5CDB"/>
    <w:rsid w:val="00ED03E4"/>
    <w:rsid w:val="00EE0901"/>
    <w:rsid w:val="00EE1B3B"/>
    <w:rsid w:val="00F05B98"/>
    <w:rsid w:val="00F1034A"/>
    <w:rsid w:val="00F147A6"/>
    <w:rsid w:val="00F251B4"/>
    <w:rsid w:val="00F33E04"/>
    <w:rsid w:val="00F42736"/>
    <w:rsid w:val="00F440E6"/>
    <w:rsid w:val="00F747FC"/>
    <w:rsid w:val="00FB69A0"/>
    <w:rsid w:val="00FC292F"/>
    <w:rsid w:val="00FC5E67"/>
    <w:rsid w:val="00FD09C7"/>
    <w:rsid w:val="00FD6073"/>
    <w:rsid w:val="00FE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E22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27C8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C5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B9C7-BB0C-44DF-B9B3-84F89E7A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1132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dcterms:created xsi:type="dcterms:W3CDTF">2013-04-19T10:50:00Z</dcterms:created>
  <dcterms:modified xsi:type="dcterms:W3CDTF">2023-10-19T11:02:00Z</dcterms:modified>
</cp:coreProperties>
</file>